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7D" w:rsidRPr="00301FBB" w:rsidRDefault="00A81E7D" w:rsidP="00A81E7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01FBB">
        <w:rPr>
          <w:rFonts w:ascii="Times New Roman" w:hAnsi="Times New Roman" w:cs="Times New Roman"/>
          <w:b/>
          <w:sz w:val="32"/>
          <w:szCs w:val="32"/>
        </w:rPr>
        <w:t>Tutorium Schuldrecht WS 2011/12- Einheit 3, KW 47- Werkvertragsrecht</w:t>
      </w:r>
    </w:p>
    <w:p w:rsidR="00A81E7D" w:rsidRPr="00F8409F" w:rsidRDefault="00A81E7D" w:rsidP="00A81E7D">
      <w:pPr>
        <w:spacing w:line="360" w:lineRule="auto"/>
        <w:jc w:val="both"/>
        <w:rPr>
          <w:rFonts w:ascii="Times New Roman" w:hAnsi="Times New Roman" w:cs="Times New Roman"/>
        </w:rPr>
      </w:pPr>
    </w:p>
    <w:p w:rsidR="00A81E7D" w:rsidRDefault="00A81E7D" w:rsidP="00A81E7D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1FBB">
        <w:rPr>
          <w:rFonts w:ascii="Times New Roman" w:hAnsi="Times New Roman" w:cs="Times New Roman"/>
          <w:b/>
          <w:sz w:val="24"/>
          <w:szCs w:val="24"/>
          <w:u w:val="single"/>
        </w:rPr>
        <w:t>Sachverhalt</w:t>
      </w:r>
    </w:p>
    <w:p w:rsidR="00A81E7D" w:rsidRPr="00301FBB" w:rsidRDefault="00A81E7D" w:rsidP="00A81E7D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1E7D" w:rsidRPr="00301FBB" w:rsidRDefault="00A81E7D" w:rsidP="00A81E7D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1FBB">
        <w:rPr>
          <w:rFonts w:ascii="Times New Roman" w:hAnsi="Times New Roman" w:cs="Times New Roman"/>
          <w:sz w:val="24"/>
          <w:szCs w:val="24"/>
        </w:rPr>
        <w:t xml:space="preserve">Als der Philosophiestudent S eines Morgens duschen will, stellt er fest, dass der Warmwasserboiler in seinem Bad nicht mehr funktioniert. Da S nun eher ein Warmduscher ist und dringend in die Vorlesung über „Naturalisierung von Intentionalität und phänomenalem Bewusstsein“ muss, ruft er unverzüglich bei dem Installationsmeister I an, schildert den Defekt und bittet um schnelle Abhilfe. I ist bereit den Defekt zu beheben und will gleich einen Mitarbeiter losschicken. Wenig später erscheint bereits der bei I fest angestellte Monteur M bei S und macht sich sofort an die Arbeit. Nach etwa einer Stunde meint M dann zu S, er könne den Fehler am Gerät nicht finden. Da das Gerät wohl auch schon sehr alt sei, solle S sich lieber ein neues Modell anschaffen. S besucht sodann </w:t>
      </w:r>
      <w:proofErr w:type="spellStart"/>
      <w:r w:rsidRPr="00301FBB">
        <w:rPr>
          <w:rFonts w:ascii="Times New Roman" w:hAnsi="Times New Roman" w:cs="Times New Roman"/>
          <w:sz w:val="24"/>
          <w:szCs w:val="24"/>
        </w:rPr>
        <w:t>ungeduscht</w:t>
      </w:r>
      <w:proofErr w:type="spellEnd"/>
      <w:r w:rsidRPr="00301FBB">
        <w:rPr>
          <w:rFonts w:ascii="Times New Roman" w:hAnsi="Times New Roman" w:cs="Times New Roman"/>
          <w:sz w:val="24"/>
          <w:szCs w:val="24"/>
        </w:rPr>
        <w:t xml:space="preserve"> die Vorlesung. Eine Woche später erhält S von I die Rechnung, in der er für die 60-minütige Arbeit des M den branchenüblichen Betrag von 150 € fordert. </w:t>
      </w:r>
    </w:p>
    <w:p w:rsidR="00A81E7D" w:rsidRPr="00301FBB" w:rsidRDefault="00A81E7D" w:rsidP="00A81E7D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1FBB">
        <w:rPr>
          <w:rFonts w:ascii="Times New Roman" w:hAnsi="Times New Roman" w:cs="Times New Roman"/>
          <w:sz w:val="24"/>
          <w:szCs w:val="24"/>
        </w:rPr>
        <w:t>S bleibt allerdings vom Pech verfolgt. Bereits einige Tage später muss er feststellen, dass nunmehr auch seine Spülung nicht mehr funktioniert. Ein weiteres Mal greift er zum Hörer und ruft I an. Wenig später erscheint wieder M bei S und repariert die Spülung. S ist überglücklich und bezahlt sofort die ihm in Rechnung gestellten 350 €. Doch bereits am Abend muss S feststellen, dass die Spülung undicht ist. S ist der Verzweiflung nahe und denkt sich: „Bedenke stets, dass alles vergänglich, dann wirst du im Glück nicht zu fröhlich und im Leid nicht zu traurig sein“. Getröstet von diesen Gedanken ruft S erneut bei I an und verlangt die Instandsetzung der Spülung. Hierfür setzt er dem I eine Frist von 5 Tagen. I lässt diese Frist allerdings verstreichen, da er völlig ausgelastet ist und darüber hinaus meint, dass er sich für solche Kleinigkeiten nicht die Finger schmutzig machen muss. Nachdem S nunmehr seit 6 Tagen ohne warmes Wasser und ohne funktionierende Spülung leben muss, beauftragt er den Handwerker H mit der erneuten Reparatur der Spülung und verlangt von I die an H dafür gezahlten 200 €. Dieser Betrag ist branchenüblich, auch hätte I den gleichen Betrag in Rechnung gestellt. H gelingt letztlich auch die Reparatur des Wasserboilers.</w:t>
      </w:r>
    </w:p>
    <w:p w:rsidR="00A81E7D" w:rsidRPr="00301FBB" w:rsidRDefault="00A81E7D" w:rsidP="00A81E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E7D" w:rsidRPr="00301FBB" w:rsidRDefault="00A81E7D" w:rsidP="00A81E7D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FBB">
        <w:rPr>
          <w:rFonts w:ascii="Times New Roman" w:hAnsi="Times New Roman" w:cs="Times New Roman"/>
          <w:sz w:val="24"/>
          <w:szCs w:val="24"/>
        </w:rPr>
        <w:t>Muss S die 150 € bezahlen?</w:t>
      </w:r>
    </w:p>
    <w:p w:rsidR="00A81E7D" w:rsidRPr="00301FBB" w:rsidRDefault="00A81E7D" w:rsidP="00A81E7D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FBB">
        <w:rPr>
          <w:rFonts w:ascii="Times New Roman" w:hAnsi="Times New Roman" w:cs="Times New Roman"/>
          <w:sz w:val="24"/>
          <w:szCs w:val="24"/>
        </w:rPr>
        <w:t>Kann S die an H gezahlten 200 € von I ersetzt verlangen?</w:t>
      </w:r>
    </w:p>
    <w:p w:rsidR="00A92B5B" w:rsidRDefault="00AD7328"/>
    <w:sectPr w:rsidR="00A92B5B" w:rsidSect="006F05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754F2"/>
    <w:multiLevelType w:val="hybridMultilevel"/>
    <w:tmpl w:val="BB44A0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7D"/>
    <w:rsid w:val="003144F0"/>
    <w:rsid w:val="003C549A"/>
    <w:rsid w:val="005C303D"/>
    <w:rsid w:val="006F057D"/>
    <w:rsid w:val="00A81E7D"/>
    <w:rsid w:val="00A872C3"/>
    <w:rsid w:val="00AD7328"/>
    <w:rsid w:val="00D34CDF"/>
    <w:rsid w:val="00D4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1E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1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1E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1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Sarah</cp:lastModifiedBy>
  <cp:revision>2</cp:revision>
  <dcterms:created xsi:type="dcterms:W3CDTF">2011-11-21T07:15:00Z</dcterms:created>
  <dcterms:modified xsi:type="dcterms:W3CDTF">2011-11-21T07:15:00Z</dcterms:modified>
</cp:coreProperties>
</file>